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Snake-Eye Archetype: Engine, Combos, and Competitive Application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Snake-Eye Philosophy: Mastering the Resource Duality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"Snake-Eye" archetype, upon its introduction to the Yu-Gi-Oh! Trading Card Game, presented a paradigm shift in resource management and strategic depth. Its core gameplay revolves around a unique mechanical identity: the ability to place Monster Cards into the Spell &amp; Trap Zone, where they are treated as Continuous Spells.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mechanic fundamentally alters the traditional understanding of the game state, effectively creating a fourth resource zone that is neither field, hand, nor Graveyard. This zone serves a dual purpose as both a temporary repository for monsters, shielding them from certain forms of interaction, and as a source of "cost fodder" for the archetype's own powerful effects.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formidable power is derived from a seamlessly integrated dual-engine structure. The first pillar consists of the core Level 1 FIRE "Snake-Eye" monsters, which facilitate searching and board extension.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second is the "Diabellstar" and "Sinful Spoils" package, an interconnected suite of cards that provides unparalleled consistency, extension capabilities, and access to the main Snake-Eye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synergistic architecture forms the foundation of the deck's profound resilience and its sustained dominance in the competitive metagame.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complexity of the archetype is rooted in the "resource duality" of the Spell &amp; Trap Zone. When a monster is placed in this zone by an effect like that of Snake-Eyes Flamberge Dragon or Sinful Spoils of Subversion - Snake-Eye, it is treated as a Continuous Spell Card.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Consequently, it loses its monster-specific properties and effects unless a card's text explicitly states it functions while in the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change of state creates a tactical advantage; as a Spell, the card becomes immune to effects that target monsters, such as Effect Veiler or Infinite Impermanence. However, it simultaneously becomes vulnerable to Spell and Trap removal like Cosmic Cyclone. This dynamic forces both the Snake-Eye pilot and their opponent into a more complex decision-making process. The Snake-Eye player can leverage this zone to protect key monsters from specific threats, while the opponent must adapt their strategy to include backrow removal against what is primarily a monster-based deck. This constant flux between Monster and Spell states creates a recursive loop that is exceedingly difficult for opponents to break, leading to the perception that the deck possesses "infinite resources" and can achieve victory through a "death by a thousand cuts".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ability to manipulate the very state of its resources allows the deck to rebuild formidable boards from what appears to be an empty field, making it exceptionally resilient.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Arsenal: Card-by-Card Functional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Snake-Eye strategy is contingent on the intricate interactions between its core components. A granular analysis of each key card reveals a meticulously designed system of searching, summoning, and recursion that enables its complex and powerful combo lines.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Starters and Enablers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Snake-Eye Ash:</w:t>
      </w:r>
      <w:r w:rsidDel="00000000" w:rsidR="00000000" w:rsidRPr="00000000">
        <w:rPr>
          <w:rFonts w:ascii="Google Sans Text" w:cs="Google Sans Text" w:eastAsia="Google Sans Text" w:hAnsi="Google Sans Text"/>
          <w:color w:val="1b1c1d"/>
          <w:rtl w:val="0"/>
        </w:rPr>
        <w:t xml:space="preserve"> Widely considered the archetype's premier one-card starter, Snake-Eye Ash is a cornerstone of the deck's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being Normal or Special Summoned, its effect allows the player to add any Level 1 FIRE monster from the Deck to the hand. This is the deck's primary tool for accessing key extenders like Snake-Eyes Poplar or even powerful, non-engine threats such as Kurikara Divincarnate.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second effect, which allows the player to send two face-up cards they control (including itself) to the Graveyard to Special Summon a "Snake-Eye" monster from the hand or Deck, is the central mechanism for escalating board presence and initiating the main combo sequence.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Snake-Eyes Poplar:</w:t>
      </w:r>
      <w:r w:rsidDel="00000000" w:rsidR="00000000" w:rsidRPr="00000000">
        <w:rPr>
          <w:rFonts w:ascii="Google Sans Text" w:cs="Google Sans Text" w:eastAsia="Google Sans Text" w:hAnsi="Google Sans Text"/>
          <w:color w:val="1b1c1d"/>
          <w:rtl w:val="0"/>
        </w:rPr>
        <w:t xml:space="preserve"> A crucial extender and secondary searcher. Poplar's effect to Special Summon itself from the hand if it is added to the hand (except by drawing) turns the search from Snake-Eye Ash into an immediate increase in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Upon being Normal or Special Summoned, Poplar can add one "Snake-Eye" Spell or Trap from the Deck to the hand, typically securing a key combo piece like Divine Temple of the Snake-Eye or Original Sinful Spoils - Snake-Eye.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its Graveyard effect allows the player to target a FIRE monster in the Graveyard and place it face-up in the Spell &amp; Trap Zone, setting up future recursion or providing fodder for other effects.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WANTED: Seeker of Sinful Spoils:</w:t>
      </w:r>
      <w:r w:rsidDel="00000000" w:rsidR="00000000" w:rsidRPr="00000000">
        <w:rPr>
          <w:rFonts w:ascii="Google Sans Text" w:cs="Google Sans Text" w:eastAsia="Google Sans Text" w:hAnsi="Google Sans Text"/>
          <w:color w:val="1b1c1d"/>
          <w:rtl w:val="0"/>
        </w:rPr>
        <w:t xml:space="preserve"> This Quick-Play Spell is a pillar of the deck's consistency, serving as a direct searcher for the "Diabellstar"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effect adds one "Diabellstar" monster from the Deck or Graveyard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secondary effect, activatable from the Graveyard, allows the player to banish it to place another "Sinful Spoils" Spell/Trap from the Graveyard or banished zone on the bottom of the Deck to draw one card, enhancing the deck's resource loop and grind game.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Diabellstar the Black Witch:</w:t>
      </w:r>
      <w:r w:rsidDel="00000000" w:rsidR="00000000" w:rsidRPr="00000000">
        <w:rPr>
          <w:rFonts w:ascii="Google Sans Text" w:cs="Google Sans Text" w:eastAsia="Google Sans Text" w:hAnsi="Google Sans Text"/>
          <w:color w:val="1b1c1d"/>
          <w:rtl w:val="0"/>
        </w:rPr>
        <w:t xml:space="preserve"> As the central figure of the secondary engine, Diabellstar provides a powerful and flexible entry point into the deck's combos. She can be Special Summoned from the hand by sending any other card from the hand or field to the Graveyard, effectively turning any superfluous card into a full combo starter.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being Normal or Special Summoned, her effect allows the player to Set one "Sinful Spoils" Spell or Trap directly from the Deck. This is the critical link to the Snake-Eye engine, as it provides access to Original Sinful Spoils - Snake-Eye.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Her ability to revive herself from the Graveyard during the opponent's turn by sending another card from hand or field provides further recursion and board presence.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Extenders and Payoffs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Snake-Eye Oak:</w:t>
      </w:r>
      <w:r w:rsidDel="00000000" w:rsidR="00000000" w:rsidRPr="00000000">
        <w:rPr>
          <w:rFonts w:ascii="Google Sans Text" w:cs="Google Sans Text" w:eastAsia="Google Sans Text" w:hAnsi="Google Sans Text"/>
          <w:color w:val="1b1c1d"/>
          <w:rtl w:val="0"/>
        </w:rPr>
        <w:t xml:space="preserve"> A vital mid-combo extender. Oak's on-summon effect revives a Level 1 FIRE monster from the Graveyard, which is essential for Link climbing and extending combo sequences.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Similar to Ash, its second effect allows it to tribute itself and another face-up card to Special Summon a "Snake-Eye" monster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Snake-Eyes Flamberge Dragon:</w:t>
      </w:r>
      <w:r w:rsidDel="00000000" w:rsidR="00000000" w:rsidRPr="00000000">
        <w:rPr>
          <w:rFonts w:ascii="Google Sans Text" w:cs="Google Sans Text" w:eastAsia="Google Sans Text" w:hAnsi="Google Sans Text"/>
          <w:color w:val="1b1c1d"/>
          <w:rtl w:val="0"/>
        </w:rPr>
        <w:t xml:space="preserve"> The archetype's in-house boss monster and a central combo piece. Its first effect allows it to target a monster on the field or in either Graveyard and place it in the Spell &amp; Trap Zone as a Continuous Spell. This serves as a versatile form of non-destructive removal against opposing threats and a setup tool for your own plays.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second effect is a Quick Effect that allows it to Special Summon a Monster Card treated as a Continuous Spell, providing a layer of interruption and extension during the opponent's turn.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most impactful effect, however, triggers when it is sent from the hand or field to the Graveyard: it Special Summons two Level 1 FIRE monsters from the Graveyard. This effect is the primary source of the deck's follow-up resources and its ability to regenerate its board state.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Original Sinful Spoils - Snake-Eye:</w:t>
      </w:r>
      <w:r w:rsidDel="00000000" w:rsidR="00000000" w:rsidRPr="00000000">
        <w:rPr>
          <w:rFonts w:ascii="Google Sans Text" w:cs="Google Sans Text" w:eastAsia="Google Sans Text" w:hAnsi="Google Sans Text"/>
          <w:color w:val="1b1c1d"/>
          <w:rtl w:val="0"/>
        </w:rPr>
        <w:t xml:space="preserve"> This Normal Spell is the indispensable bridge connecting the "Diabellstar" and "Snake-Eye" engines. Its primary effect allows the player to send one other face-up card they control to the Graveyard to Special Summon one Level 1 FIRE monster from the hand or Deck.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the standard method for converting a summoned Diabellstar into Snake-Eye Ash. Its Graveyard effect provides additional searching and resource recycling by banishing itself to add a Level 1 FIRE monster from Deck to hand.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Divine Temple of the Snake-Eye:</w:t>
      </w:r>
      <w:r w:rsidDel="00000000" w:rsidR="00000000" w:rsidRPr="00000000">
        <w:rPr>
          <w:rFonts w:ascii="Google Sans Text" w:cs="Google Sans Text" w:eastAsia="Google Sans Text" w:hAnsi="Google Sans Text"/>
          <w:color w:val="1b1c1d"/>
          <w:rtl w:val="0"/>
        </w:rPr>
        <w:t xml:space="preserve"> The archetype's Field Spell provides a significant 1100 ATK boost to all Level 1 FIRE monsters. More critically, upon activation, it allows the player to place one "Snake-Eye" monster from the hand, Deck, or Graveyard into their Spell &amp; Trap Zone as a Continuous Spell.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second effect provides interaction, allowing the player to target a Monster Card treated as a Continuous Spell on the field and Special Summon it when the opponent Normal or Special Summons a monster.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deck's architecture can be understood as an "engine within an engine." It possesses at least four distinct one-card starters—Snake-Eye Ash, Snake-Eyes Poplar (when summoned via One for One), WANTED: Seeker of Sinful Spoils, and Bonfire—all of which can converge into the same core combo lines.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extreme redundancy is possible because the Diabellstar package is not merely a support system but a fully functional alternative access point to the main Snake-Eye engine. WANTED searches Diabellstar, Diabellstar sets Original Sinful Spoils, and Original Sinful Spoils summons Snake-Eye Ash, effectively converting any card in hand into a full combo via Diabellstar's summoning cost.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design makes the deck exceptionally consistent and resilient to single points of disruption, forcing an opponent to possess multiple forms of interaction to halt its initial setup.</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prioritization of consistency is a primary factor in its sustained Tier 1 status in competitive play.</w:t>
      </w:r>
      <w:r w:rsidDel="00000000" w:rsidR="00000000" w:rsidRPr="00000000">
        <w:rPr>
          <w:rFonts w:ascii="Google Sans Text" w:cs="Google Sans Text" w:eastAsia="Google Sans Text" w:hAnsi="Google Sans Text"/>
          <w:color w:val="575b5f"/>
          <w:sz w:val="24"/>
          <w:szCs w:val="24"/>
          <w:vertAlign w:val="superscript"/>
          <w:rtl w:val="0"/>
        </w:rPr>
        <w:t xml:space="preserve">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Searches/Adds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Interacts with S/T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Snake-Eye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Level 1 FIRE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(via own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from S/T Zone as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Snake-Eyes Poplar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"Snake-Eye" Spell/Trap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(self-summon)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monster in S/T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Snake-Eye Oak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Graveyard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from S/T Zone as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Snake-Eyes Flamberge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Boss/Payoff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monster in S/T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Diabellstar the Black 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"Sinful Spoils" 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(self-summon),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WANTED: Seeker of Sinful Spoils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Consistency/Searcher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"Diabellstar"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Recycles S/T from GY/banished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Original Sinful Spoils - Snake-Eye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1 FIRE monster (GY 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or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from S/T Zone as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Divine Temple of the Snake-Eye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Extender/Utility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Places monster in S/T Zone</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Executing the Strategy: Foundational Combo Lines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Snake-Eye archetype begins with an understanding of its foundational combo sequences. These lines of play demonstrate the deck's efficiency in converting a single card into a dominant board state.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3.1: The One-Card Starter (Snake-Eye Ash)</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powerful opening sequence begins with a single Snake-Eye Ash or a card that can search it, such as Bonfire. This combo illustrates the core resource loop and Link climbing potential of the deck.</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Normal Summon Snake-Eye Ash. Activate its on-summon effect to add Snake-Eyes Poplar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Poplar triggers in the hand, allowing it to be Special Summoned to the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activate the effect of Poplar to add Divine Temple of the Snake-Eye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Divine Temple of the Snake-Eye. Its on-activation effect allows you to place one "Snake-Eye" monster from your Deck into your Spell &amp; Trap Zone as a Continuous Spell. Choose Snake-Eyes Flamberge Dragon.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 Summon Linkuriboh using Snake-Eyes Poplar as material. The Graveyard effect of Poplar triggers, allowing you to place itself into your Spell &amp; Trap Zone as a Continuous Spell.</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effect of Snake-Eye Ash, sending itself and Linkuriboh from the field to the Graveyard to Special Summon Snake-Eye Oak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on-summon effect of Snake-Eye Oak to Special Summon Snake-Eye Ash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second effect of Snake-Eye Oak, sending itself and the Snake-Eyes Flamberge Dragon from your Spell &amp; Trap Zone to the Graveyard. This Special Summons a second copy of Snake-Eyes Flamberge Dragon from your Deck.</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effect of the first Flamberge Dragon now triggers in the Graveyard, allowing you to Special Summon two Level 1 FIRE monsters from your Graveyard, targeting Poplar and Oak.</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this stage, the field contains multiple monsters, enabling extensive Link climbing to establish the standard endboard, which typically involves summoning I:P Masquerena and Promethean Princess, Bestower of Flames.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Combo 3.2: The Diabellstar Engine Starter (WANTED)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demonstrates the deck's alternative starting path, highlighting its profound consistency by showing how the "Sinful Spoils" engine seamlessly transitions into the main "Snake-Eye" combo.</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WANTED: Seeker of Sinful Spoils to add Diabellstar the Black Witch from the Deck to the hand.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the effect of Diabellstar in the hand, sending one other card from your hand to the Graveyard to Special Summon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its summon, activate the effect of Diabellstar to Set Original Sinful Spoils - Snake-Eye directly from the Deck to your Spell &amp; Trap Zone.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Activate Original Sinful Spoils - Snake-Eye, sending the on-field Diabellstar to the Graveyard as cost to Special Summon Snake-Eye Ash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With Snake-Eye Ash now on the field, the combo converges with the primary line and proceeds from Step 1 of Combo 3.1.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Disruption: Choke Points and Extenders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aspect of piloting Snake-Eye is the ability to adapt to opponent interruptions. Opponents will frequently target the Normal Summoned Snake-Eye Ash with negation effects like Effect Veiler or Infinite Impermanence.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Another primary choke point is the activation of Original Sinful Spoils - Snake-Eye, which is a common target for Ash Blossom &amp; Joyous Spring.</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deck's resilience stems from its ability to play through these disruptions, provided the pilot opens with extenders. For instance, if Snake-Eye Ash is negated, having Original Sinful Spoils - Snake-Eye in hand allows the player to send the negated Ash to the Graveyard to Special Summon Poplar from the Deck, thereby continuing the combo through an alternate route.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capacity to pivot and utilize multiple pathways to the main combo line is what allows the deck to function effectively even through multiple layers of opponent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Fortress: Deconstructing the Standard Endboard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the Snake-Eye combo is not to create an unbreakable field of negations, but rather a flexible and interactive board that generates resources while dismantling the opponent's strategy. This "fortress" is composed of several key components that work in concert.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Components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uninterrupted endboard for a pure Snake-Eye deck consists of the following pieces, distributed across multiple zones:</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the Field:</w:t>
      </w:r>
      <w:r w:rsidDel="00000000" w:rsidR="00000000" w:rsidRPr="00000000">
        <w:rPr>
          <w:rFonts w:ascii="Google Sans Text" w:cs="Google Sans Text" w:eastAsia="Google Sans Text" w:hAnsi="Google Sans Text"/>
          <w:color w:val="1b1c1d"/>
          <w:rtl w:val="0"/>
        </w:rPr>
        <w:t xml:space="preserve"> Apollousa, Bow of the Goddess (typically with two or three materials for monster negations); Amphibious Swarmship Amblowhale (as a large Link-4 body and for its Graveyard effect); and Snake-Eyes Flamberge Dragon.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Spell &amp; Trap Zone:</w:t>
      </w:r>
      <w:r w:rsidDel="00000000" w:rsidR="00000000" w:rsidRPr="00000000">
        <w:rPr>
          <w:rFonts w:ascii="Google Sans Text" w:cs="Google Sans Text" w:eastAsia="Google Sans Text" w:hAnsi="Google Sans Text"/>
          <w:color w:val="1b1c1d"/>
          <w:rtl w:val="0"/>
        </w:rPr>
        <w:t xml:space="preserve"> I:P Masquerena, placed there by the effect of Snake-Eyes Flamberge Dragon during the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the Graveyard:</w:t>
      </w:r>
      <w:r w:rsidDel="00000000" w:rsidR="00000000" w:rsidRPr="00000000">
        <w:rPr>
          <w:rFonts w:ascii="Google Sans Text" w:cs="Google Sans Text" w:eastAsia="Google Sans Text" w:hAnsi="Google Sans Text"/>
          <w:color w:val="1b1c1d"/>
          <w:rtl w:val="0"/>
        </w:rPr>
        <w:t xml:space="preserve"> Promethean Princess, Bestower of Flames, sent there as Link Material during the combo.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Resources generated during the combo, such as a Level 1 FIRE monster added to hand via a revived Snake-Eye Ash, ensure powerful plays for the subsequent turn.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Layers of Interruption (The Opponent's Turn)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endboard presents the opponent with a multi-layered sequence of interruptions that trigger in a cascading fashion:</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1 (Monster Effect Negation):</w:t>
      </w:r>
      <w:r w:rsidDel="00000000" w:rsidR="00000000" w:rsidRPr="00000000">
        <w:rPr>
          <w:rFonts w:ascii="Google Sans Text" w:cs="Google Sans Text" w:eastAsia="Google Sans Text" w:hAnsi="Google Sans Text"/>
          <w:color w:val="1b1c1d"/>
          <w:rtl w:val="0"/>
        </w:rPr>
        <w:t xml:space="preserve"> Apollousa, Bow of the Goddess serves as the first line of defense, providing two to three negations for activated monster effects, forcing the opponent to commit resources early.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2 (Quick Summon):</w:t>
      </w:r>
      <w:r w:rsidDel="00000000" w:rsidR="00000000" w:rsidRPr="00000000">
        <w:rPr>
          <w:rFonts w:ascii="Google Sans Text" w:cs="Google Sans Text" w:eastAsia="Google Sans Text" w:hAnsi="Google Sans Text"/>
          <w:color w:val="1b1c1d"/>
          <w:rtl w:val="0"/>
        </w:rPr>
        <w:t xml:space="preserve"> During the opponent's Main Phase, the Quick Effect of Snake-Eyes Flamberge Dragon can be activated to Special Summon I:P Masquerena from the Spell &amp; Trap Zone to a Main Monster Zone.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3 (Link Summon Interruption):</w:t>
      </w:r>
      <w:r w:rsidDel="00000000" w:rsidR="00000000" w:rsidRPr="00000000">
        <w:rPr>
          <w:rFonts w:ascii="Google Sans Text" w:cs="Google Sans Text" w:eastAsia="Google Sans Text" w:hAnsi="Google Sans Text"/>
          <w:color w:val="1b1c1d"/>
          <w:rtl w:val="0"/>
        </w:rPr>
        <w:t xml:space="preserve"> Now on the field, I:P Masquerena can immediately activate its own Quick Effect to perform a Link Summon. By using itself and Snake-Eyes Flamberge Dragon as material, the player can summon a powerful generic Link Monster. Common choices include S:P Little Knight for a non-targeting banish of a card on the field, or Underworld Goddess of the Closed World to remove an otherwise unaffected opposing monster.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4 (Resource Regeneration):</w:t>
      </w:r>
      <w:r w:rsidDel="00000000" w:rsidR="00000000" w:rsidRPr="00000000">
        <w:rPr>
          <w:rFonts w:ascii="Google Sans Text" w:cs="Google Sans Text" w:eastAsia="Google Sans Text" w:hAnsi="Google Sans Text"/>
          <w:color w:val="1b1c1d"/>
          <w:rtl w:val="0"/>
        </w:rPr>
        <w:t xml:space="preserve"> When Flamberge Dragon is sent to the Graveyard to perform this Link Summon, its own Graveyard effect triggers. This Special Summons two Level 1 FIRE monsters (typically Ash and Poplar) from the Graveyard.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action not only repopulates the board but also triggers their on-summon effects, allowing the player to search for a new monster and a new Spell/Trap, thereby generating significant follow-up for their next turn.</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5 (Graveyard Disruption):</w:t>
      </w:r>
      <w:r w:rsidDel="00000000" w:rsidR="00000000" w:rsidRPr="00000000">
        <w:rPr>
          <w:rFonts w:ascii="Google Sans Text" w:cs="Google Sans Text" w:eastAsia="Google Sans Text" w:hAnsi="Google Sans Text"/>
          <w:color w:val="1b1c1d"/>
          <w:rtl w:val="0"/>
        </w:rPr>
        <w:t xml:space="preserve"> If the opponent Special Summons a monster, the effect of Promethean Princess, Bestower of Flames can be activated from the Graveyard. It Special Summons itself by destroying one FIRE monster you control (such as Amblowhale or one of the newly revived Level 1 monsters) and one monster the opponent controls. This provides a powerful, non-targeting destruction effect that also establishes a 2800 ATK monster on the field.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Layer 6 (Board Recursion):</w:t>
      </w:r>
      <w:r w:rsidDel="00000000" w:rsidR="00000000" w:rsidRPr="00000000">
        <w:rPr>
          <w:rFonts w:ascii="Google Sans Text" w:cs="Google Sans Text" w:eastAsia="Google Sans Text" w:hAnsi="Google Sans Text"/>
          <w:color w:val="1b1c1d"/>
          <w:rtl w:val="0"/>
        </w:rPr>
        <w:t xml:space="preserve"> If Amblowhale is destroyed by the effect of Princess, its own Graveyard effect can trigger, allowing the player to Special Summon another Link monster (Link-3 or lower) from the Graveyard, further extending the chain of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endboard is not merely a collection of static interruptions; it is a self-sustaining resource engine. The interruptions are a chain reaction where one action enables the next. Using I:P Masquerena's effect directly facilitates the activation of Flamberge Dragon's Graveyard effect. This creates a scenario where the act of disrupting the opponent simultaneously rebuilds the board and generates card advantage for the following turn. The endboard is designed not just to survive the opponent's turn, but to ensure victory in the subsequent "grind game" by guaranteeing a massive resource disparity. This exemplifies a modern mid-range combo strategy, where the goal is a flexible, interactive board that out-values the opponent through a series of cascading effects, explaining the deck's high win rate in longer, more protracted duels.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Forging Alliances: The Art of the Hybrid Build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Snake-Eye engine is notably compact and powerful, making it an ideal candidate for hybridization with other archetypes. This versatility allows the deck to adapt to shifting metagames and create strategies that are greater than the sum of their parts.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Hybrid: Snake-Eye Fire King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premier competitive variant of the deck is the "Snake-Eye Fire King" build.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power stems from a perfect symbiotic relationship between the two FIRE-Attribute archetypes. Fire King monsters possess powerful effects that activate when they are destroyed by a card effect, while many Snake-Eye monsters require sending cards from the field to the Graveyard as </w:t>
      </w:r>
      <w:r w:rsidDel="00000000" w:rsidR="00000000" w:rsidRPr="00000000">
        <w:rPr>
          <w:rFonts w:ascii="Google Sans Text" w:cs="Google Sans Text" w:eastAsia="Google Sans Text" w:hAnsi="Google Sans Text"/>
          <w:i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to activate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synergy manifests in several key interactions:</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Dodging Negation:</w:t>
      </w:r>
      <w:r w:rsidDel="00000000" w:rsidR="00000000" w:rsidRPr="00000000">
        <w:rPr>
          <w:rFonts w:ascii="Google Sans Text" w:cs="Google Sans Text" w:eastAsia="Google Sans Text" w:hAnsi="Google Sans Text"/>
          <w:color w:val="1b1c1d"/>
          <w:rtl w:val="0"/>
        </w:rPr>
        <w:t xml:space="preserve"> Fire King High Avatar Kirin has a Quick Effect to destroy another FIRE monster in the hand or on the field to Special Summon itself. This can be used to destroy a Snake-Eye Ash that has been targeted by an effect like Infinite Impermanence. The negation is avoided, Kirin is summoned as an interruption, and Ash is sent to the Graveyard to be revived later.</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Triggering Effects:</w:t>
      </w:r>
      <w:r w:rsidDel="00000000" w:rsidR="00000000" w:rsidRPr="00000000">
        <w:rPr>
          <w:rFonts w:ascii="Google Sans Text" w:cs="Google Sans Text" w:eastAsia="Google Sans Text" w:hAnsi="Google Sans Text"/>
          <w:color w:val="1b1c1d"/>
          <w:rtl w:val="0"/>
        </w:rPr>
        <w:t xml:space="preserve"> The Link Monster Promethean Princess, Bestower of Flames, a staple in the Snake-Eye Extra Deck, can activate her Graveyard effect by destroying a FIRE monster on your field and a monster on the opponent's field. Targeting a Fire King monster with this effect will trigger both the Princess's revival and the Fire King's on-destruction effect, generating immense advantage.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Interruption:</w:t>
      </w:r>
      <w:r w:rsidDel="00000000" w:rsidR="00000000" w:rsidRPr="00000000">
        <w:rPr>
          <w:rFonts w:ascii="Google Sans Text" w:cs="Google Sans Text" w:eastAsia="Google Sans Text" w:hAnsi="Google Sans Text"/>
          <w:color w:val="1b1c1d"/>
          <w:rtl w:val="0"/>
        </w:rPr>
        <w:t xml:space="preserve"> The Fire King engine provides access to Fire King Avatar Arvata, an on-field monster negate, and Sacred Fire King Garunix, which can destroy other Fire King cards from the Deck to trigger their effects, leading to board wipes and further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creates a symbiotic cycle of mutually beneficial destruction. The Snake-Eye engine provides the consistent, one-card starters and the bodies needed for Link summoning, accelerating the traditionally slower Fire King strategy. In return, the Fire King package provides a higher ceiling of interruption and resilience, turning the "costs" of the Snake-Eye effects into powerful benefits. The resulting deck possesses the consistency of pure Snake-Eye but with a more robust and powerful endboard that includes additional negates, destruction effects, and the ability to play around common forms of disruption.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synergy is a prime example of modern deck building, where two archetypes actively enhance and accelerate each other's core game plan.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Notable Variants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Kashtira Engine:</w:t>
      </w:r>
      <w:r w:rsidDel="00000000" w:rsidR="00000000" w:rsidRPr="00000000">
        <w:rPr>
          <w:rFonts w:ascii="Google Sans Text" w:cs="Google Sans Text" w:eastAsia="Google Sans Text" w:hAnsi="Google Sans Text"/>
          <w:color w:val="1b1c1d"/>
          <w:rtl w:val="0"/>
        </w:rPr>
        <w:t xml:space="preserve"> A small package of Kashtira Fenrir or Kashtira Unicorn can be included to provide free Special Summons and potent removal effects before the player commits their Normal Summon. However, this engine does not connect directly to the Snake-Eye combo lines and serves more as a supplementary pressure tool.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Fiendsmith Engine:</w:t>
      </w:r>
      <w:r w:rsidDel="00000000" w:rsidR="00000000" w:rsidRPr="00000000">
        <w:rPr>
          <w:rFonts w:ascii="Google Sans Text" w:cs="Google Sans Text" w:eastAsia="Google Sans Text" w:hAnsi="Google Sans Text"/>
          <w:color w:val="1b1c1d"/>
          <w:rtl w:val="0"/>
        </w:rPr>
        <w:t xml:space="preserve"> A more recent and complex variant that incorporates the "Fiendsmith" archetype. This engine provides access to its own suite of powerful Link and Fusion monsters, establishing early interruptions and creating an even more intricate and layered endboard.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Analysis and Pilot Recommendations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Snake-Eye archetype has established itself as a dominant force in the competitive landscape due to a combination of exceptional consistency, resilience, and a high power ceiling.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Strengths Summary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With an unparalleled number of one-card starters and extenders, the deck can reliably access its core combo in the vast majority of opening hands.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The dual-engine structure and the recursive nature of key cards like Snake-Eyes Flamberge Dragon and Promethean Princess, Bestower of Flames allow the deck to play through multiple opponent interruptions and rebuild its board turn after turn.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Ceiling:</w:t>
      </w:r>
      <w:r w:rsidDel="00000000" w:rsidR="00000000" w:rsidRPr="00000000">
        <w:rPr>
          <w:rFonts w:ascii="Google Sans Text" w:cs="Google Sans Text" w:eastAsia="Google Sans Text" w:hAnsi="Google Sans Text"/>
          <w:color w:val="1b1c1d"/>
          <w:rtl w:val="0"/>
        </w:rPr>
        <w:t xml:space="preserve"> The archetype is capable of producing a multi-layered endboard featuring numerous forms of interaction that can be adapted to counter a wide variety of opposing strategies.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Versatility:</w:t>
      </w:r>
      <w:r w:rsidDel="00000000" w:rsidR="00000000" w:rsidRPr="00000000">
        <w:rPr>
          <w:rFonts w:ascii="Google Sans Text" w:cs="Google Sans Text" w:eastAsia="Google Sans Text" w:hAnsi="Google Sans Text"/>
          <w:color w:val="1b1c1d"/>
          <w:rtl w:val="0"/>
        </w:rPr>
        <w:t xml:space="preserve"> The core engine is efficient and powerful enough to be hybridized with numerous other archetypes, most notably Fire King, allowing it to evolve and adapt to shifts in the metagame.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Weaknesses and Choke Points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strengths, the deck is not without vulnerabilities. A skilled opponent can disrupt its strategy by targeting specific choke points:</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Starter Negation:</w:t>
      </w:r>
      <w:r w:rsidDel="00000000" w:rsidR="00000000" w:rsidRPr="00000000">
        <w:rPr>
          <w:rFonts w:ascii="Google Sans Text" w:cs="Google Sans Text" w:eastAsia="Google Sans Text" w:hAnsi="Google Sans Text"/>
          <w:color w:val="1b1c1d"/>
          <w:rtl w:val="0"/>
        </w:rPr>
        <w:t xml:space="preserve"> An Infinite Impermanence or Effect Veiler on a Normal Summoned Snake-Eye Ash can halt the combo if the player lacks an extender in hand.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Spell/Trap Disruption:</w:t>
      </w:r>
      <w:r w:rsidDel="00000000" w:rsidR="00000000" w:rsidRPr="00000000">
        <w:rPr>
          <w:rFonts w:ascii="Google Sans Text" w:cs="Google Sans Text" w:eastAsia="Google Sans Text" w:hAnsi="Google Sans Text"/>
          <w:color w:val="1b1c1d"/>
          <w:rtl w:val="0"/>
        </w:rPr>
        <w:t xml:space="preserve"> Using Ash Blossom &amp; Joyous Spring on the activation of Original Sinful Spoils - Snake-Eye or WANTED: Seeker of Sinful Spoils can be highly effective at cutting off access to the main engine.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Graveyard Hate:</w:t>
      </w:r>
      <w:r w:rsidDel="00000000" w:rsidR="00000000" w:rsidRPr="00000000">
        <w:rPr>
          <w:rFonts w:ascii="Google Sans Text" w:cs="Google Sans Text" w:eastAsia="Google Sans Text" w:hAnsi="Google Sans Text"/>
          <w:color w:val="1b1c1d"/>
          <w:rtl w:val="0"/>
        </w:rPr>
        <w:t xml:space="preserve"> Cards that banish from the Graveyard, such as D.D. Crow, can permanently remove key recursive pieces like Flamberge Dragon or Promethean Princess, significantly weakening the deck's grind game.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Floodgates:</w:t>
      </w:r>
      <w:r w:rsidDel="00000000" w:rsidR="00000000" w:rsidRPr="00000000">
        <w:rPr>
          <w:rFonts w:ascii="Google Sans Text" w:cs="Google Sans Text" w:eastAsia="Google Sans Text" w:hAnsi="Google Sans Text"/>
          <w:color w:val="1b1c1d"/>
          <w:rtl w:val="0"/>
        </w:rPr>
        <w:t xml:space="preserve"> Powerful, lingering effects that prevent Special Summoning or utilizing the Graveyard, most notably Dimension Shifter, can completely shut down the deck's strategy before it can begin.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Pilot Recommendations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players seeking to master the Snake-Eye archetype, the following recommendations are crucial:</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Master the Fundamentals:</w:t>
      </w:r>
      <w:r w:rsidDel="00000000" w:rsidR="00000000" w:rsidRPr="00000000">
        <w:rPr>
          <w:rFonts w:ascii="Google Sans Text" w:cs="Google Sans Text" w:eastAsia="Google Sans Text" w:hAnsi="Google Sans Text"/>
          <w:color w:val="1b1c1d"/>
          <w:rtl w:val="0"/>
        </w:rPr>
        <w:t xml:space="preserve"> Before exploring complex hybrid builds, a pilot must internalize the core one-card Ash and WANTED combos. Understanding this fundamental resource loop is the foundation upon which all other strategies are built.</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Resource Management:</w:t>
      </w:r>
      <w:r w:rsidDel="00000000" w:rsidR="00000000" w:rsidRPr="00000000">
        <w:rPr>
          <w:rFonts w:ascii="Google Sans Text" w:cs="Google Sans Text" w:eastAsia="Google Sans Text" w:hAnsi="Google Sans Text"/>
          <w:color w:val="1b1c1d"/>
          <w:rtl w:val="0"/>
        </w:rPr>
        <w:t xml:space="preserve"> The highest expression of skill in piloting Snake-Eye lies in managing the "Resource Duality." Deciding which monsters to commit to the field, which to place in the Spell &amp; Trap Zone for protection or later use, and which to leave in the Graveyard as recursive threats is paramount to success.</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Adapt the Endboard:</w:t>
      </w:r>
      <w:r w:rsidDel="00000000" w:rsidR="00000000" w:rsidRPr="00000000">
        <w:rPr>
          <w:rFonts w:ascii="Google Sans Text" w:cs="Google Sans Text" w:eastAsia="Google Sans Text" w:hAnsi="Google Sans Text"/>
          <w:color w:val="1b1c1d"/>
          <w:rtl w:val="0"/>
        </w:rPr>
        <w:t xml:space="preserve"> The deck's standard endboard is not a static goal but a flexible toolbox. A proficient pilot must learn to assess the matchup and adapt their endboard accordingly. Against monster-heavy decks, maximizing the negates on Apollousa is key. Against decks with powerful boss monsters, setting up a path to S:P Little Knight or Underworld Goddess is critical. The deck's ultimate strength lies in its flexibility, and mastery requires adapting its powerful tools to the specific duel at hand.</w:t>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Deck Guide - Yu-Gi-Oh! TCG - Gathering Games, geopend op oktober 12, 2025, </w:t>
      </w:r>
      <w:hyperlink r:id="rId6">
        <w:r w:rsidDel="00000000" w:rsidR="00000000" w:rsidRPr="00000000">
          <w:rPr>
            <w:rFonts w:ascii="Google Sans" w:cs="Google Sans" w:eastAsia="Google Sans" w:hAnsi="Google Sans"/>
            <w:color w:val="0000ee"/>
            <w:sz w:val="24"/>
            <w:szCs w:val="24"/>
            <w:u w:val="single"/>
            <w:rtl w:val="0"/>
          </w:rPr>
          <w:t xml:space="preserve">https://gatheringgames.co.uk/community/blog/snake-eyes-deck-guide-yugioh-tcg</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Sinful Spoils of Subversion - Snake-Eye | Card Details | Yu-Gi-Oh! Neuron(TRADING CARD GAME CARD DATABASE), geopend op oktober 12, 2025, </w:t>
      </w:r>
      <w:hyperlink r:id="rId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https://www.db.yugioh-card.com/yugiohdb/card_search.action?ope=2&amp;cid=18847&amp;request_locale=en</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ruling : r/Yugioh101 - Reddit, geopend op oktober 12, 2025, </w:t>
      </w:r>
      <w:hyperlink r:id="rId8">
        <w:r w:rsidDel="00000000" w:rsidR="00000000" w:rsidRPr="00000000">
          <w:rPr>
            <w:rFonts w:ascii="Google Sans" w:cs="Google Sans" w:eastAsia="Google Sans" w:hAnsi="Google Sans"/>
            <w:color w:val="0000ee"/>
            <w:sz w:val="24"/>
            <w:szCs w:val="24"/>
            <w:u w:val="single"/>
            <w:rtl w:val="0"/>
          </w:rPr>
          <w:t xml:space="preserve">https://www.reddit.com/r/Yugioh101/comments/1aubrvg/snakeeyes_ruling/</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OCG Meta Guide to Yu-Gi-Oh's Snake-Eyes Deck | TCGplayer, geopend op oktober 12, 2025, </w:t>
      </w:r>
      <w:hyperlink r:id="rId9">
        <w:r w:rsidDel="00000000" w:rsidR="00000000" w:rsidRPr="00000000">
          <w:rPr>
            <w:rFonts w:ascii="Google Sans" w:cs="Google Sans" w:eastAsia="Google Sans" w:hAnsi="Google Sans"/>
            <w:color w:val="0000ee"/>
            <w:sz w:val="24"/>
            <w:szCs w:val="24"/>
            <w:u w:val="single"/>
            <w:rtl w:val="0"/>
          </w:rPr>
          <w:t xml:space="preserve">https://www.tcgplayer.com/content/article/The-OCG-Meta-Guide-to-Yu-Gi-Oh-s-Snake-Eyes-Deck/e68d9b60-1df7-458a-b984-f4c02d830c4c/</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the SNAKE EYE Archetype? - YouTube, geopend op oktober 12,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https://www.youtube.com/watch?v=Ve3pT_YAVng</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 eyes "shockingly" wins 512 player tournament with with 1 OSS : r/masterduel - Reddit, geopend op oktober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https://www.reddit.com/r/masterduel/comments/1kvrvr0/snake_eyes_shockingly_wins_512_player_tournament/</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 Ash | Card Details | Yu-Gi-Oh! Neuron(TRADING CARD ..., geopend op oktober 12, 2025, </w:t>
      </w:r>
      <w:hyperlink r:id="rId12">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https://www.db.yugioh-card.com/yugiohdb/card_search.action?ope=2&amp;cid=19149</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Ruling: Monsters as continuous spells : r/Yugioh101 - Reddit, geopend op oktober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https://www.reddit.com/r/Yugioh101/comments/1ht4tei/ruling_monsters_as_continuous_spells/</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Snake-Eyes boards work? : r/Yugioh101 - Reddit, geopend op oktober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https://www.reddit.com/r/Yugioh101/comments/1bc5l7g/how_do_snakeeyes_boards_work/</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 KO III | Yu-Gi-Oh! Deck Recipe Details, geopend op oktober 12, 2025, </w:t>
      </w:r>
      <w:hyperlink r:id="rId15">
        <w:r w:rsidDel="00000000" w:rsidR="00000000" w:rsidRPr="00000000">
          <w:rPr>
            <w:rFonts w:ascii="Google Sans" w:cs="Google Sans" w:eastAsia="Google Sans" w:hAnsi="Google Sans"/>
            <w:color w:val="0000ee"/>
            <w:sz w:val="24"/>
            <w:szCs w:val="24"/>
            <w:u w:val="single"/>
            <w:rtl w:val="0"/>
          </w:rPr>
          <w:t xml:space="preserve">https://www.db.yugioh-card.com/yugiohdb/member_deck.action?cgid=894bb6b29178234c078d973467429673&amp;dno=201&amp;request_locale=en</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WANTED: Seeker of Sinful Spoils - Quarter Century Bonanza - YuGiOh - TCGplayer.com, geopend op oktober 12, 2025, </w:t>
      </w:r>
      <w:hyperlink r:id="rId16">
        <w:r w:rsidDel="00000000" w:rsidR="00000000" w:rsidRPr="00000000">
          <w:rPr>
            <w:rFonts w:ascii="Google Sans" w:cs="Google Sans" w:eastAsia="Google Sans" w:hAnsi="Google Sans"/>
            <w:color w:val="0000ee"/>
            <w:sz w:val="24"/>
            <w:szCs w:val="24"/>
            <w:u w:val="single"/>
            <w:rtl w:val="0"/>
          </w:rPr>
          <w:t xml:space="preserve">https://www.tcgplayer.com/product/592693/yugioh-quarter-century-bonanza-wanted-seeker-of-sinful-spoils</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WANTED: Seeker of Sinful Spoils | Game Nut - TCGplayer, geopend op oktober 12, 2025, </w:t>
      </w:r>
      <w:hyperlink r:id="rId17">
        <w:r w:rsidDel="00000000" w:rsidR="00000000" w:rsidRPr="00000000">
          <w:rPr>
            <w:rFonts w:ascii="Google Sans" w:cs="Google Sans" w:eastAsia="Google Sans" w:hAnsi="Google Sans"/>
            <w:color w:val="0000ee"/>
            <w:sz w:val="24"/>
            <w:szCs w:val="24"/>
            <w:u w:val="single"/>
            <w:rtl w:val="0"/>
          </w:rPr>
          <w:t xml:space="preserve">https://gamenut.tcgplayerpro.com/catalog/yugioh/age-of-overlord/wanted-seeker-of-sinful-spoils/520509</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WANTED: Seeker of Sinful Spoils | Card Details | Yu-Gi-Oh! Neuron(TRADING CARD GAME CARD DATABASE), geopend op oktober 12, 2025, </w:t>
      </w:r>
      <w:hyperlink r:id="rId18">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https://www.db.yugioh-card.com/yugiohdb/card_search.action?ope=2&amp;cid=19196&amp;request_locale=en</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WANTED: Seeker of Sinful Spoils - cardcluster, geopend op oktober 12, 2025, </w:t>
      </w:r>
      <w:hyperlink r:id="rId19">
        <w:r w:rsidDel="00000000" w:rsidR="00000000" w:rsidRPr="00000000">
          <w:rPr>
            <w:rFonts w:ascii="Google Sans" w:cs="Google Sans" w:eastAsia="Google Sans" w:hAnsi="Google Sans"/>
            <w:color w:val="0000ee"/>
            <w:sz w:val="24"/>
            <w:szCs w:val="24"/>
            <w:u w:val="single"/>
            <w:rtl w:val="0"/>
          </w:rPr>
          <w:t xml:space="preserve">https://cardcluster.com/card/wanted-seeker-of-sinful-spoils</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Diabellstar the Black Witch | How to obtain, Decks &amp; Tournament Usage Statistics | Yu-Gi-Oh! Meta, geopend op oktober 12, 2025, </w:t>
      </w:r>
      <w:hyperlink r:id="rId20">
        <w:r w:rsidDel="00000000" w:rsidR="00000000" w:rsidRPr="00000000">
          <w:rPr>
            <w:rFonts w:ascii="Google Sans" w:cs="Google Sans" w:eastAsia="Google Sans" w:hAnsi="Google Sans"/>
            <w:color w:val="0000ee"/>
            <w:sz w:val="24"/>
            <w:szCs w:val="24"/>
            <w:u w:val="single"/>
            <w:rtl w:val="0"/>
          </w:rPr>
          <w:t xml:space="preserve">https://www.yugiohmeta.com/cards/Diabellstar%20the%20Black%20Witch</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Diabellstar the Black Witch | Card Details | Yu-Gi-Oh! Neuron ..., geopend op oktober 12, 2025, </w:t>
      </w:r>
      <w:hyperlink r:id="rId21">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https://www.db.yugioh-card.com/yugiohdb/card_search.action?ope=2&amp;cid=19148</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Original Sinful Spoils - Snake-Eye - cardcluster, geopend op oktober 12, 2025, </w:t>
      </w:r>
      <w:hyperlink r:id="rId22">
        <w:r w:rsidDel="00000000" w:rsidR="00000000" w:rsidRPr="00000000">
          <w:rPr>
            <w:rFonts w:ascii="Google Sans" w:cs="Google Sans" w:eastAsia="Google Sans" w:hAnsi="Google Sans"/>
            <w:color w:val="0000ee"/>
            <w:sz w:val="24"/>
            <w:szCs w:val="24"/>
            <w:u w:val="single"/>
            <w:rtl w:val="0"/>
          </w:rPr>
          <w:t xml:space="preserve">https://cardcluster.com/card/original-sinful-spoils-snake-eye</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Original Sinful Spoils - Snake-Eye | Card Details | Yu-Gi-Oh! Neuron(TRADING CARD GAME CARD DATABASE), geopend op oktober 12, 2025, </w:t>
      </w:r>
      <w:hyperlink r:id="rId23">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https://www.db.yugioh-card.com/yugiohdb/card_search.action?ope=2&amp;cid=19199</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BEST DECK IS HERE! Pure Snake-Eye Deck Profile + COMBO Tutorial, geopend op oktober 12,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https://www.youtube.com/watch?v=isQWwM64bvE</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 SNAKE EYES FIRE KING EASY GUIDE! - YouTube, geopend op oktober 12,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https://www.youtube.com/watch?v=8jPoeni-yVg</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Fire King Snake-Eye COMBO GUIDE FOR MASTER DUEL! - YouTube, geopend op oktober 12,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https://www.youtube.com/watch?v=ofWdTkpD7qw</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deck is easily interruptible : r/masterduel - Reddit, geopend op oktober 12,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https://www.reddit.com/r/masterduel/comments/1aszmbp/snakeeyes_deck_is_easily_interruptible/</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exactly does fire King help snake eyes? : r/masterduel - Reddit, geopend op oktober 12,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https://www.reddit.com/r/masterduel/comments/1dbpyf5/how_exactly_does_fire_king_help_snake_eyes/</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Sharing a Snake-Eye combo visual guide I made for myself : r/masterduel - Reddit, geopend op oktober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https://www.reddit.com/r/masterduel/comments/1ao0xas/sharing_a_snakeeye_combo_visual_guide_i_made_for/</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 SNAKE EYES | EASY GUIDE &amp; DECKLIST! - YouTube, geopend op oktober 12,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https://www.youtube.com/watch?v=Aj3_Fuicq5c</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Snake-Eyes just always consistent? : r/YuGiOhMasterDuel - Reddit, geopend op oktober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https://www.reddit.com/r/YuGiOhMasterDuel/comments/1bvazw8/is_snakeeyes_just_always_consistent/</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How to build it, how to pilot it, how to beat it : r/masterduel - Reddit, geopend op oktober 12, 2025, </w:t>
      </w:r>
      <w:hyperlink r:id="rId32">
        <w:r w:rsidDel="00000000" w:rsidR="00000000" w:rsidRPr="00000000">
          <w:rPr>
            <w:rFonts w:ascii="Google Sans" w:cs="Google Sans" w:eastAsia="Google Sans" w:hAnsi="Google Sans"/>
            <w:color w:val="0000ee"/>
            <w:sz w:val="24"/>
            <w:szCs w:val="24"/>
            <w:u w:val="single"/>
            <w:rtl w:val="0"/>
          </w:rPr>
          <w:t xml:space="preserve">https://www.reddit.com/r/masterduel/comments/1c7zfka/snakeeyes_how_to_build_it_how_to_pilot_it_how_to/</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 ADVANCED Combos &amp; Interactions Guide | March 2024 | Yu-Gi-Oh! - YouTube, geopend op oktober 12,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https://www.youtube.com/watch?v=wmz6VjsUwYQ</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 eye players: What end board do you go for blind : r/yugioh, geopend op oktober 12, 2025, </w:t>
      </w:r>
      <w:hyperlink r:id="rId34">
        <w:r w:rsidDel="00000000" w:rsidR="00000000" w:rsidRPr="00000000">
          <w:rPr>
            <w:rFonts w:ascii="Google Sans" w:cs="Google Sans" w:eastAsia="Google Sans" w:hAnsi="Google Sans"/>
            <w:color w:val="0000ee"/>
            <w:sz w:val="24"/>
            <w:szCs w:val="24"/>
            <w:u w:val="single"/>
            <w:rtl w:val="0"/>
          </w:rPr>
          <w:t xml:space="preserve">https://www.reddit.com/r/yugioh/comments/1bfjjkx/snake_eye_players_what_end_board_do_you_go_for/</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YU-GI-OH TOP-TIER PURE SNAKE-EYE DECK PROFILE 2024! (New Combos + How To Play) - YouTube, geopend op oktober 12,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https://www.youtube.com/watch?v=lMkK4QnERbk</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 Yu-Gi-Oh! Master Duel Archetype (July 2025), geopend op oktober 12, 2025, </w:t>
      </w:r>
      <w:hyperlink r:id="rId36">
        <w:r w:rsidDel="00000000" w:rsidR="00000000" w:rsidRPr="00000000">
          <w:rPr>
            <w:rFonts w:ascii="Google Sans" w:cs="Google Sans" w:eastAsia="Google Sans" w:hAnsi="Google Sans"/>
            <w:color w:val="0000ee"/>
            <w:sz w:val="24"/>
            <w:szCs w:val="24"/>
            <w:u w:val="single"/>
            <w:rtl w:val="0"/>
          </w:rPr>
          <w:t xml:space="preserve">https://ygom.untapped.gg/en/meta/archetypes/296/snake-eyes-3</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 Yu-Gi-Oh! Master Duel Archetype (October 2025), geopend op oktober 12, 2025, </w:t>
      </w:r>
      <w:hyperlink r:id="rId37">
        <w:r w:rsidDel="00000000" w:rsidR="00000000" w:rsidRPr="00000000">
          <w:rPr>
            <w:rFonts w:ascii="Google Sans" w:cs="Google Sans" w:eastAsia="Google Sans" w:hAnsi="Google Sans"/>
            <w:color w:val="0000ee"/>
            <w:sz w:val="24"/>
            <w:szCs w:val="24"/>
            <w:u w:val="single"/>
            <w:rtl w:val="0"/>
          </w:rPr>
          <w:t xml:space="preserve">https://ygom.untapped.gg/en/meta/archetypes/296/snake-eyes-fiendsmith-fire-king</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an archetype that works well with Snake-Eyes, post Original ..., geopend op oktober 12, 2025, </w:t>
      </w:r>
      <w:hyperlink r:id="rId38">
        <w:r w:rsidDel="00000000" w:rsidR="00000000" w:rsidRPr="00000000">
          <w:rPr>
            <w:rFonts w:ascii="Google Sans" w:cs="Google Sans" w:eastAsia="Google Sans" w:hAnsi="Google Sans"/>
            <w:color w:val="0000ee"/>
            <w:sz w:val="24"/>
            <w:szCs w:val="24"/>
            <w:u w:val="single"/>
            <w:rtl w:val="0"/>
          </w:rPr>
          <w:t xml:space="preserve">https://www.reddit.com/r/Yugioh101/comments/1hy59vn/whats_an_archetype_that_works_well_with_snakeeyes/</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 Fire King Deck Breakdown | Guides, Decks &amp; Tournament Usage Statistics, geopend op oktober 12, 2025, </w:t>
      </w:r>
      <w:hyperlink r:id="rId39">
        <w:r w:rsidDel="00000000" w:rsidR="00000000" w:rsidRPr="00000000">
          <w:rPr>
            <w:rFonts w:ascii="Google Sans" w:cs="Google Sans" w:eastAsia="Google Sans" w:hAnsi="Google Sans"/>
            <w:color w:val="0000ee"/>
            <w:sz w:val="24"/>
            <w:szCs w:val="24"/>
            <w:u w:val="single"/>
            <w:rtl w:val="0"/>
          </w:rPr>
          <w:t xml:space="preserve">https://www.yugiohmeta.com/tier-list/deck-types/Snake-Eye%20Fire%20King</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SNAKE-EYES + FIRE KING DECK EXPLAINED! Ft @Paktcg (How To Play), geopend op oktober 12,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https://www.youtube.com/watch?v=laEFzGv5rnE</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each fire king card work in Snake Eyes? : r/Yugioh101, geopend op oktober 12, 2025, </w:t>
      </w:r>
      <w:hyperlink r:id="rId41">
        <w:r w:rsidDel="00000000" w:rsidR="00000000" w:rsidRPr="00000000">
          <w:rPr>
            <w:rFonts w:ascii="Google Sans" w:cs="Google Sans" w:eastAsia="Google Sans" w:hAnsi="Google Sans"/>
            <w:color w:val="0000ee"/>
            <w:sz w:val="24"/>
            <w:szCs w:val="24"/>
            <w:u w:val="single"/>
            <w:rtl w:val="0"/>
          </w:rPr>
          <w:t xml:space="preserve">https://www.reddit.com/r/Yugioh101/comments/1bcctsf/how_does_each_fire_king_card_work_in_snake_eyes/</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Fiendsmith Snake-eye ONE Card Combo : r/masterduel - Reddit, geopend op oktober 12, 2025, </w:t>
      </w:r>
      <w:hyperlink r:id="rId42">
        <w:r w:rsidDel="00000000" w:rsidR="00000000" w:rsidRPr="00000000">
          <w:rPr>
            <w:rFonts w:ascii="Google Sans" w:cs="Google Sans" w:eastAsia="Google Sans" w:hAnsi="Google Sans"/>
            <w:color w:val="0000ee"/>
            <w:sz w:val="24"/>
            <w:szCs w:val="24"/>
            <w:u w:val="single"/>
            <w:rtl w:val="0"/>
          </w:rPr>
          <w:t xml:space="preserve">https://www.reddit.com/r/masterduel/comments/1ih7qfy/fiendsmith_snakeeye_one_card_combo/</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started playing Snake-Eyes Fiendsmith, it definetely isn't the experience I thought it would be : r/masterduel - Reddit, geopend op oktober 12, 2025, </w:t>
      </w:r>
      <w:hyperlink r:id="rId43">
        <w:r w:rsidDel="00000000" w:rsidR="00000000" w:rsidRPr="00000000">
          <w:rPr>
            <w:rFonts w:ascii="Google Sans" w:cs="Google Sans" w:eastAsia="Google Sans" w:hAnsi="Google Sans"/>
            <w:color w:val="0000ee"/>
            <w:sz w:val="24"/>
            <w:szCs w:val="24"/>
            <w:u w:val="single"/>
            <w:rtl w:val="0"/>
          </w:rPr>
          <w:t xml:space="preserve">https://www.reddit.com/r/masterduel/comments/1j8qd8q/i_started_playing_snakeeyes_fiendsmith_it/</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SNAKE-EYE DECK IS TIER 0 In Yu-Gi-Oh Master Duel! (How To Play) - YouTube, geopend op oktober 12,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https://www.youtube.com/watch?v=TaO7SU1OFi0</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SNAKE-EYES ARE BACK!!! Snake-Eye Azamina Fiendsmith Deck Profile + Combo | April 2025 | Yu-Gi-Oh! - YouTube, geopend op oktober 12,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https://www.youtube.com/watch?v=Q7XX2lBgCN8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laEFzGv5rnE" TargetMode="External"/><Relationship Id="rId20" Type="http://schemas.openxmlformats.org/officeDocument/2006/relationships/hyperlink" Target="https://www.yugiohmeta.com/cards/Diabellstar%20the%20Black%20Witch" TargetMode="External"/><Relationship Id="rId42" Type="http://schemas.openxmlformats.org/officeDocument/2006/relationships/hyperlink" Target="https://www.reddit.com/r/masterduel/comments/1ih7qfy/fiendsmith_snakeeye_one_card_combo/" TargetMode="External"/><Relationship Id="rId41" Type="http://schemas.openxmlformats.org/officeDocument/2006/relationships/hyperlink" Target="https://www.reddit.com/r/Yugioh101/comments/1bcctsf/how_does_each_fire_king_card_work_in_snake_eyes/" TargetMode="External"/><Relationship Id="rId22" Type="http://schemas.openxmlformats.org/officeDocument/2006/relationships/hyperlink" Target="https://cardcluster.com/card/original-sinful-spoils-snake-eye" TargetMode="External"/><Relationship Id="rId44" Type="http://schemas.openxmlformats.org/officeDocument/2006/relationships/hyperlink" Target="https://www.youtube.com/watch?v=TaO7SU1OFi0" TargetMode="External"/><Relationship Id="rId21" Type="http://schemas.openxmlformats.org/officeDocument/2006/relationships/hyperlink" Target="https://www.db.yugioh-card.com/yugiohdb/card_search.action?ope=2&amp;cid=19148" TargetMode="External"/><Relationship Id="rId43" Type="http://schemas.openxmlformats.org/officeDocument/2006/relationships/hyperlink" Target="https://www.reddit.com/r/masterduel/comments/1j8qd8q/i_started_playing_snakeeyes_fiendsmith_it/" TargetMode="External"/><Relationship Id="rId24" Type="http://schemas.openxmlformats.org/officeDocument/2006/relationships/hyperlink" Target="https://www.youtube.com/watch?v=isQWwM64bvE" TargetMode="External"/><Relationship Id="rId23" Type="http://schemas.openxmlformats.org/officeDocument/2006/relationships/hyperlink" Target="https://www.db.yugioh-card.com/yugiohdb/card_search.action?ope=2&amp;cid=19199" TargetMode="External"/><Relationship Id="rId45" Type="http://schemas.openxmlformats.org/officeDocument/2006/relationships/hyperlink" Target="https://www.youtube.com/watch?v=Q7XX2lBgCN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cgplayer.com/content/article/The-OCG-Meta-Guide-to-Yu-Gi-Oh-s-Snake-Eyes-Deck/e68d9b60-1df7-458a-b984-f4c02d830c4c/" TargetMode="External"/><Relationship Id="rId26" Type="http://schemas.openxmlformats.org/officeDocument/2006/relationships/hyperlink" Target="https://www.youtube.com/watch?v=ofWdTkpD7qw" TargetMode="External"/><Relationship Id="rId25" Type="http://schemas.openxmlformats.org/officeDocument/2006/relationships/hyperlink" Target="https://www.youtube.com/watch?v=8jPoeni-yVg" TargetMode="External"/><Relationship Id="rId28" Type="http://schemas.openxmlformats.org/officeDocument/2006/relationships/hyperlink" Target="https://www.reddit.com/r/masterduel/comments/1dbpyf5/how_exactly_does_fire_king_help_snake_eyes/" TargetMode="External"/><Relationship Id="rId27" Type="http://schemas.openxmlformats.org/officeDocument/2006/relationships/hyperlink" Target="https://www.reddit.com/r/masterduel/comments/1aszmbp/snakeeyes_deck_is_easily_interruptible/" TargetMode="External"/><Relationship Id="rId5" Type="http://schemas.openxmlformats.org/officeDocument/2006/relationships/styles" Target="styles.xml"/><Relationship Id="rId6" Type="http://schemas.openxmlformats.org/officeDocument/2006/relationships/hyperlink" Target="https://gatheringgames.co.uk/community/blog/snake-eyes-deck-guide-yugioh-tcg" TargetMode="External"/><Relationship Id="rId29" Type="http://schemas.openxmlformats.org/officeDocument/2006/relationships/hyperlink" Target="https://www.reddit.com/r/masterduel/comments/1ao0xas/sharing_a_snakeeye_combo_visual_guide_i_made_for/" TargetMode="External"/><Relationship Id="rId7" Type="http://schemas.openxmlformats.org/officeDocument/2006/relationships/hyperlink" Target="https://www.db.yugioh-card.com/yugiohdb/card_search.action?ope=2&amp;cid=18847&amp;request_locale=en" TargetMode="External"/><Relationship Id="rId8" Type="http://schemas.openxmlformats.org/officeDocument/2006/relationships/hyperlink" Target="https://www.reddit.com/r/Yugioh101/comments/1aubrvg/snakeeyes_ruling/" TargetMode="External"/><Relationship Id="rId31" Type="http://schemas.openxmlformats.org/officeDocument/2006/relationships/hyperlink" Target="https://www.reddit.com/r/YuGiOhMasterDuel/comments/1bvazw8/is_snakeeyes_just_always_consistent/" TargetMode="External"/><Relationship Id="rId30" Type="http://schemas.openxmlformats.org/officeDocument/2006/relationships/hyperlink" Target="https://www.youtube.com/watch?v=Aj3_Fuicq5c" TargetMode="External"/><Relationship Id="rId11" Type="http://schemas.openxmlformats.org/officeDocument/2006/relationships/hyperlink" Target="https://www.reddit.com/r/masterduel/comments/1kvrvr0/snake_eyes_shockingly_wins_512_player_tournament/" TargetMode="External"/><Relationship Id="rId33" Type="http://schemas.openxmlformats.org/officeDocument/2006/relationships/hyperlink" Target="https://www.youtube.com/watch?v=wmz6VjsUwYQ" TargetMode="External"/><Relationship Id="rId10" Type="http://schemas.openxmlformats.org/officeDocument/2006/relationships/hyperlink" Target="https://www.youtube.com/watch?v=Ve3pT_YAVng" TargetMode="External"/><Relationship Id="rId32" Type="http://schemas.openxmlformats.org/officeDocument/2006/relationships/hyperlink" Target="https://www.reddit.com/r/masterduel/comments/1c7zfka/snakeeyes_how_to_build_it_how_to_pilot_it_how_to/" TargetMode="External"/><Relationship Id="rId13" Type="http://schemas.openxmlformats.org/officeDocument/2006/relationships/hyperlink" Target="https://www.reddit.com/r/Yugioh101/comments/1ht4tei/ruling_monsters_as_continuous_spells/" TargetMode="External"/><Relationship Id="rId35" Type="http://schemas.openxmlformats.org/officeDocument/2006/relationships/hyperlink" Target="https://www.youtube.com/watch?v=lMkK4QnERbk" TargetMode="External"/><Relationship Id="rId12" Type="http://schemas.openxmlformats.org/officeDocument/2006/relationships/hyperlink" Target="https://www.db.yugioh-card.com/yugiohdb/card_search.action?ope=2&amp;cid=19149" TargetMode="External"/><Relationship Id="rId34" Type="http://schemas.openxmlformats.org/officeDocument/2006/relationships/hyperlink" Target="https://www.reddit.com/r/yugioh/comments/1bfjjkx/snake_eye_players_what_end_board_do_you_go_for/" TargetMode="External"/><Relationship Id="rId15" Type="http://schemas.openxmlformats.org/officeDocument/2006/relationships/hyperlink" Target="https://www.db.yugioh-card.com/yugiohdb/member_deck.action?cgid=894bb6b29178234c078d973467429673&amp;dno=201&amp;request_locale=en" TargetMode="External"/><Relationship Id="rId37" Type="http://schemas.openxmlformats.org/officeDocument/2006/relationships/hyperlink" Target="https://ygom.untapped.gg/en/meta/archetypes/296/snake-eyes-fiendsmith-fire-king" TargetMode="External"/><Relationship Id="rId14" Type="http://schemas.openxmlformats.org/officeDocument/2006/relationships/hyperlink" Target="https://www.reddit.com/r/Yugioh101/comments/1bc5l7g/how_do_snakeeyes_boards_work/" TargetMode="External"/><Relationship Id="rId36" Type="http://schemas.openxmlformats.org/officeDocument/2006/relationships/hyperlink" Target="https://ygom.untapped.gg/en/meta/archetypes/296/snake-eyes-3" TargetMode="External"/><Relationship Id="rId17" Type="http://schemas.openxmlformats.org/officeDocument/2006/relationships/hyperlink" Target="https://gamenut.tcgplayerpro.com/catalog/yugioh/age-of-overlord/wanted-seeker-of-sinful-spoils/520509" TargetMode="External"/><Relationship Id="rId39" Type="http://schemas.openxmlformats.org/officeDocument/2006/relationships/hyperlink" Target="https://www.yugiohmeta.com/tier-list/deck-types/Snake-Eye%20Fire%20King" TargetMode="External"/><Relationship Id="rId16" Type="http://schemas.openxmlformats.org/officeDocument/2006/relationships/hyperlink" Target="https://www.tcgplayer.com/product/592693/yugioh-quarter-century-bonanza-wanted-seeker-of-sinful-spoils" TargetMode="External"/><Relationship Id="rId38" Type="http://schemas.openxmlformats.org/officeDocument/2006/relationships/hyperlink" Target="https://www.reddit.com/r/Yugioh101/comments/1hy59vn/whats_an_archetype_that_works_well_with_snakeeyes/" TargetMode="External"/><Relationship Id="rId19" Type="http://schemas.openxmlformats.org/officeDocument/2006/relationships/hyperlink" Target="https://cardcluster.com/card/wanted-seeker-of-sinful-spoils" TargetMode="External"/><Relationship Id="rId18" Type="http://schemas.openxmlformats.org/officeDocument/2006/relationships/hyperlink" Target="https://www.db.yugioh-card.com/yugiohdb/card_search.action?ope=2&amp;cid=19196&amp;request_locale=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